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36" w:rsidRPr="00114E36" w:rsidRDefault="00114E36" w:rsidP="00114E36">
      <w:pPr>
        <w:jc w:val="right"/>
        <w:rPr>
          <w:sz w:val="28"/>
          <w:szCs w:val="28"/>
        </w:rPr>
      </w:pPr>
      <w:r w:rsidRPr="00114E36">
        <w:rPr>
          <w:b/>
          <w:caps/>
          <w:sz w:val="28"/>
          <w:szCs w:val="28"/>
        </w:rPr>
        <w:t>проект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Tr="00AE5902">
        <w:trPr>
          <w:trHeight w:hRule="exact" w:val="1928"/>
        </w:trPr>
        <w:tc>
          <w:tcPr>
            <w:tcW w:w="9854" w:type="dxa"/>
            <w:gridSpan w:val="5"/>
          </w:tcPr>
          <w:p w:rsidR="00665B4E" w:rsidRPr="00AE5902" w:rsidRDefault="00665B4E" w:rsidP="00114E36">
            <w:pPr>
              <w:jc w:val="center"/>
              <w:rPr>
                <w:caps/>
              </w:rPr>
            </w:pPr>
            <w:r w:rsidRPr="0087273A">
              <w:rPr>
                <w:caps/>
              </w:rPr>
              <w:t>Российская Федерация</w:t>
            </w:r>
          </w:p>
          <w:p w:rsidR="00665B4E" w:rsidRPr="00AE5902" w:rsidRDefault="00665B4E" w:rsidP="00F6186F">
            <w:pPr>
              <w:jc w:val="center"/>
              <w:rPr>
                <w:caps/>
              </w:rPr>
            </w:pPr>
            <w:r w:rsidRPr="0087273A">
              <w:rPr>
                <w:caps/>
              </w:rPr>
              <w:t>Иркутская область</w:t>
            </w:r>
            <w:r w:rsidR="00AE5902" w:rsidRPr="00AE5902">
              <w:rPr>
                <w:caps/>
              </w:rPr>
              <w:br/>
            </w:r>
            <w:r w:rsidR="00AE5902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87273A" w:rsidRDefault="008548CA" w:rsidP="00F6186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6E410C9E" wp14:editId="508E02C8">
                      <wp:extent cx="535940" cy="668020"/>
                      <wp:effectExtent l="9525" t="19050" r="6985" b="825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98AE24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Tr="00F6186F">
        <w:tc>
          <w:tcPr>
            <w:tcW w:w="9854" w:type="dxa"/>
            <w:gridSpan w:val="5"/>
          </w:tcPr>
          <w:p w:rsidR="00665B4E" w:rsidRDefault="009A75C0" w:rsidP="00F6186F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городская дума</w:t>
            </w:r>
            <w:r w:rsidR="00F8408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A95469">
              <w:rPr>
                <w:b/>
                <w:caps/>
                <w:sz w:val="28"/>
                <w:szCs w:val="28"/>
              </w:rPr>
              <w:t>город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 w:rsidR="00A95469" w:rsidRPr="00A95469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>
              <w:rPr>
                <w:b/>
                <w:caps/>
                <w:sz w:val="28"/>
                <w:szCs w:val="28"/>
              </w:rPr>
              <w:t>а</w:t>
            </w:r>
            <w:r>
              <w:rPr>
                <w:b/>
                <w:caps/>
                <w:sz w:val="28"/>
                <w:szCs w:val="28"/>
              </w:rPr>
              <w:t xml:space="preserve"> </w:t>
            </w:r>
            <w:r w:rsidR="001268D1">
              <w:rPr>
                <w:b/>
                <w:caps/>
                <w:sz w:val="28"/>
                <w:szCs w:val="28"/>
              </w:rPr>
              <w:t>ВОСЬМОГО</w:t>
            </w:r>
            <w:r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5E6828" w:rsidRDefault="009A75C0" w:rsidP="00F6186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186F">
        <w:trPr>
          <w:trHeight w:hRule="exact" w:val="567"/>
        </w:trPr>
        <w:tc>
          <w:tcPr>
            <w:tcW w:w="467" w:type="dxa"/>
            <w:vAlign w:val="bottom"/>
          </w:tcPr>
          <w:p w:rsidR="00AE6515" w:rsidRPr="003B67BB" w:rsidRDefault="00AE6515" w:rsidP="00F8408D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AE6515" w:rsidRPr="003B67BB" w:rsidRDefault="00AE6515" w:rsidP="00F8408D">
            <w:pPr>
              <w:ind w:left="-99" w:right="-72"/>
            </w:pPr>
          </w:p>
        </w:tc>
        <w:tc>
          <w:tcPr>
            <w:tcW w:w="367" w:type="dxa"/>
            <w:vAlign w:val="bottom"/>
          </w:tcPr>
          <w:p w:rsidR="00AE6515" w:rsidRPr="003B67BB" w:rsidRDefault="00AE6515" w:rsidP="00F8408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AE6515" w:rsidRPr="0005664E" w:rsidRDefault="00AE6515" w:rsidP="00F8408D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vAlign w:val="bottom"/>
          </w:tcPr>
          <w:p w:rsidR="00AE6515" w:rsidRPr="003B67BB" w:rsidRDefault="00AE6515" w:rsidP="00F8408D">
            <w:pPr>
              <w:ind w:left="-99" w:right="-72"/>
              <w:jc w:val="center"/>
            </w:pPr>
          </w:p>
        </w:tc>
      </w:tr>
      <w:tr w:rsidR="003B67BB" w:rsidRPr="004A30CC" w:rsidTr="00F27F78">
        <w:trPr>
          <w:trHeight w:val="2155"/>
        </w:trPr>
        <w:tc>
          <w:tcPr>
            <w:tcW w:w="9854" w:type="dxa"/>
            <w:gridSpan w:val="5"/>
          </w:tcPr>
          <w:p w:rsidR="00B269AE" w:rsidRPr="004A30CC" w:rsidRDefault="008548CA" w:rsidP="002F6D8D">
            <w:pPr>
              <w:spacing w:before="480" w:after="480" w:line="240" w:lineRule="exact"/>
              <w:ind w:right="5103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0DFF7263" wp14:editId="1BD3F936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F4F18F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CC1E67">
              <w:t xml:space="preserve">О </w:t>
            </w:r>
            <w:r w:rsidR="002F6D8D">
              <w:t>передаче в собственность служебного ж</w:t>
            </w:r>
            <w:r w:rsidR="00C213F3">
              <w:t>и</w:t>
            </w:r>
            <w:r w:rsidR="00927A59">
              <w:t xml:space="preserve">лого помещения </w:t>
            </w:r>
            <w:r w:rsidR="00BE222D">
              <w:t>Прозоровскому В.В.</w:t>
            </w:r>
            <w:r w:rsidR="002F6D8D">
              <w:t xml:space="preserve"> в порядке приватизации</w:t>
            </w:r>
          </w:p>
        </w:tc>
      </w:tr>
    </w:tbl>
    <w:p w:rsidR="005A2A6F" w:rsidRDefault="0094791D" w:rsidP="004A30CC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Рассмотрев </w:t>
      </w:r>
      <w:r w:rsidR="0051537F">
        <w:rPr>
          <w:color w:val="000000"/>
        </w:rPr>
        <w:t xml:space="preserve">обращение </w:t>
      </w:r>
      <w:r w:rsidR="00EA0D5A">
        <w:rPr>
          <w:color w:val="000000"/>
        </w:rPr>
        <w:t>мэра</w:t>
      </w:r>
      <w:r w:rsidR="00427E17" w:rsidRPr="004509A8">
        <w:rPr>
          <w:color w:val="000000"/>
        </w:rPr>
        <w:t xml:space="preserve"> го</w:t>
      </w:r>
      <w:r w:rsidR="00EA0D5A">
        <w:rPr>
          <w:color w:val="000000"/>
        </w:rPr>
        <w:t>рода</w:t>
      </w:r>
      <w:r w:rsidR="00954E6D" w:rsidRPr="00954E6D">
        <w:rPr>
          <w:color w:val="000000"/>
        </w:rPr>
        <w:t xml:space="preserve"> </w:t>
      </w:r>
      <w:r w:rsidR="007B1860">
        <w:rPr>
          <w:color w:val="000000"/>
        </w:rPr>
        <w:t>Симонова Э.В.</w:t>
      </w:r>
      <w:r w:rsidR="00A60458" w:rsidRPr="004509A8">
        <w:rPr>
          <w:color w:val="000000"/>
        </w:rPr>
        <w:t xml:space="preserve"> (письмо от </w:t>
      </w:r>
      <w:r w:rsidR="00BE222D">
        <w:rPr>
          <w:color w:val="000000"/>
        </w:rPr>
        <w:t>14.04</w:t>
      </w:r>
      <w:r w:rsidR="003B23D5" w:rsidRPr="003B23D5">
        <w:rPr>
          <w:color w:val="000000"/>
        </w:rPr>
        <w:t>.</w:t>
      </w:r>
      <w:r w:rsidR="00BE222D">
        <w:rPr>
          <w:color w:val="000000"/>
        </w:rPr>
        <w:t>2026</w:t>
      </w:r>
      <w:r w:rsidR="007B1860">
        <w:rPr>
          <w:color w:val="000000"/>
        </w:rPr>
        <w:t xml:space="preserve"> </w:t>
      </w:r>
      <w:r w:rsidR="00A60458" w:rsidRPr="003B23D5">
        <w:rPr>
          <w:color w:val="000000"/>
        </w:rPr>
        <w:t>г. №</w:t>
      </w:r>
      <w:r w:rsidR="00BE222D">
        <w:rPr>
          <w:color w:val="000000"/>
        </w:rPr>
        <w:t xml:space="preserve"> 03(38-8)-70/26</w:t>
      </w:r>
      <w:r w:rsidR="00427E17" w:rsidRPr="003B23D5">
        <w:rPr>
          <w:color w:val="000000"/>
        </w:rPr>
        <w:t>),</w:t>
      </w:r>
      <w:r w:rsidR="00427E17">
        <w:rPr>
          <w:color w:val="000000"/>
        </w:rPr>
        <w:t xml:space="preserve"> </w:t>
      </w:r>
      <w:r w:rsidR="002F6D8D">
        <w:t xml:space="preserve">представленные документы, </w:t>
      </w:r>
      <w:r w:rsidR="00114E36">
        <w:t xml:space="preserve">в соответствии с </w:t>
      </w:r>
      <w:r w:rsidR="005A2A6F" w:rsidRPr="005A2A6F">
        <w:rPr>
          <w:color w:val="000000"/>
        </w:rPr>
        <w:t>Закон</w:t>
      </w:r>
      <w:r w:rsidR="002F6D8D">
        <w:rPr>
          <w:color w:val="000000"/>
        </w:rPr>
        <w:t>ом</w:t>
      </w:r>
      <w:r w:rsidR="005A2A6F" w:rsidRPr="005A2A6F">
        <w:rPr>
          <w:color w:val="000000"/>
        </w:rPr>
        <w:t xml:space="preserve"> Российской Феде</w:t>
      </w:r>
      <w:r w:rsidR="005A2A6F">
        <w:rPr>
          <w:color w:val="000000"/>
        </w:rPr>
        <w:t>рации от 04.07.1991г. № 1541-1 «</w:t>
      </w:r>
      <w:r w:rsidR="005A2A6F" w:rsidRPr="005A2A6F">
        <w:rPr>
          <w:color w:val="000000"/>
        </w:rPr>
        <w:t>О приватизации жилищно</w:t>
      </w:r>
      <w:r w:rsidR="005A2A6F">
        <w:rPr>
          <w:color w:val="000000"/>
        </w:rPr>
        <w:t>го фонда в Российской Федерации»</w:t>
      </w:r>
      <w:r w:rsidR="005A2A6F" w:rsidRPr="005A2A6F">
        <w:rPr>
          <w:color w:val="000000"/>
        </w:rPr>
        <w:t xml:space="preserve">, </w:t>
      </w:r>
      <w:r w:rsidR="002F6D8D">
        <w:rPr>
          <w:color w:val="000000"/>
        </w:rPr>
        <w:t>учитывая решение общественной комиссии по жилищным вопросам при Админис</w:t>
      </w:r>
      <w:r w:rsidR="00427E17">
        <w:rPr>
          <w:color w:val="000000"/>
        </w:rPr>
        <w:t>трации города Усть-Илимска</w:t>
      </w:r>
      <w:r w:rsidR="007A4D60">
        <w:rPr>
          <w:color w:val="000000"/>
        </w:rPr>
        <w:t xml:space="preserve"> </w:t>
      </w:r>
      <w:r w:rsidR="007A4D60" w:rsidRPr="004509A8">
        <w:rPr>
          <w:color w:val="000000"/>
        </w:rPr>
        <w:t xml:space="preserve">(выписка из протокола </w:t>
      </w:r>
      <w:r w:rsidR="00BE222D">
        <w:rPr>
          <w:color w:val="000000"/>
        </w:rPr>
        <w:t>от 10.04.2026</w:t>
      </w:r>
      <w:r w:rsidR="007B1860">
        <w:rPr>
          <w:color w:val="000000"/>
        </w:rPr>
        <w:t xml:space="preserve"> </w:t>
      </w:r>
      <w:r w:rsidR="00427E17" w:rsidRPr="00756387">
        <w:rPr>
          <w:color w:val="000000"/>
        </w:rPr>
        <w:t xml:space="preserve">г. </w:t>
      </w:r>
      <w:r w:rsidR="007A4D60" w:rsidRPr="00756387">
        <w:rPr>
          <w:color w:val="000000"/>
        </w:rPr>
        <w:t xml:space="preserve">№ </w:t>
      </w:r>
      <w:r w:rsidR="00BE222D">
        <w:rPr>
          <w:color w:val="000000"/>
        </w:rPr>
        <w:t>828</w:t>
      </w:r>
      <w:r w:rsidR="002F6D8D" w:rsidRPr="00756387">
        <w:rPr>
          <w:color w:val="000000"/>
        </w:rPr>
        <w:t xml:space="preserve">), </w:t>
      </w:r>
      <w:r w:rsidR="004425CC" w:rsidRPr="00756387">
        <w:rPr>
          <w:color w:val="000000"/>
        </w:rPr>
        <w:t xml:space="preserve">руководствуясь </w:t>
      </w:r>
      <w:r w:rsidR="005A2A6F" w:rsidRPr="00756387">
        <w:rPr>
          <w:color w:val="000000"/>
        </w:rPr>
        <w:t xml:space="preserve">статьями 23, </w:t>
      </w:r>
      <w:r w:rsidR="002F6D8D" w:rsidRPr="00756387">
        <w:rPr>
          <w:color w:val="000000"/>
        </w:rPr>
        <w:t xml:space="preserve">25, </w:t>
      </w:r>
      <w:r w:rsidR="005A2A6F" w:rsidRPr="00756387">
        <w:rPr>
          <w:color w:val="000000"/>
        </w:rPr>
        <w:t>43 Устава муниципального образован</w:t>
      </w:r>
      <w:r w:rsidR="005A2A6F" w:rsidRPr="005A2A6F">
        <w:rPr>
          <w:color w:val="000000"/>
        </w:rPr>
        <w:t xml:space="preserve">ия город Усть-Илимск, </w:t>
      </w:r>
      <w:r w:rsidR="00114E36">
        <w:rPr>
          <w:color w:val="000000"/>
        </w:rPr>
        <w:t>Порядком приватизации служебных жилых помещений, находящихся в собственности муниципального образования город Усть-Илимск, утвержденным решением Городской Думы города Усть-Илимска от 17.03.2015г. № 9/66</w:t>
      </w:r>
      <w:r w:rsidR="00114E36" w:rsidRPr="005A2A6F">
        <w:rPr>
          <w:color w:val="000000"/>
        </w:rPr>
        <w:t xml:space="preserve">, </w:t>
      </w:r>
      <w:r w:rsidR="005A2A6F" w:rsidRPr="005A2A6F">
        <w:rPr>
          <w:color w:val="000000"/>
        </w:rPr>
        <w:t xml:space="preserve">Городская Дума, - </w:t>
      </w:r>
    </w:p>
    <w:p w:rsidR="004A30CC" w:rsidRPr="00861C58" w:rsidRDefault="004A30CC" w:rsidP="004A30CC">
      <w:pPr>
        <w:autoSpaceDE w:val="0"/>
        <w:autoSpaceDN w:val="0"/>
        <w:adjustRightInd w:val="0"/>
        <w:ind w:firstLine="708"/>
        <w:jc w:val="both"/>
        <w:rPr>
          <w:b/>
        </w:rPr>
      </w:pPr>
      <w:r w:rsidRPr="00861C58">
        <w:rPr>
          <w:b/>
        </w:rPr>
        <w:t>РЕШИЛА:</w:t>
      </w:r>
    </w:p>
    <w:p w:rsidR="00E0396B" w:rsidRPr="00DD31D8" w:rsidRDefault="002F6D8D" w:rsidP="00E0396B">
      <w:pPr>
        <w:ind w:firstLine="708"/>
        <w:jc w:val="both"/>
      </w:pPr>
      <w:r w:rsidRPr="00757B7A">
        <w:t>Пер</w:t>
      </w:r>
      <w:r w:rsidR="008426EB" w:rsidRPr="00757B7A">
        <w:t>еда</w:t>
      </w:r>
      <w:r w:rsidR="00444725" w:rsidRPr="00757B7A">
        <w:t xml:space="preserve">ть </w:t>
      </w:r>
      <w:r w:rsidR="00BE222D">
        <w:t>Прозоровскому Владимиру Валентиновичу</w:t>
      </w:r>
      <w:r w:rsidRPr="00757B7A">
        <w:t xml:space="preserve"> в </w:t>
      </w:r>
      <w:r w:rsidR="00986ABA" w:rsidRPr="00757B7A">
        <w:t>собственность служебное жилое помещение</w:t>
      </w:r>
      <w:r w:rsidR="00874202">
        <w:t xml:space="preserve"> – </w:t>
      </w:r>
      <w:r w:rsidR="007B1860">
        <w:t>одно</w:t>
      </w:r>
      <w:r w:rsidR="00874202" w:rsidRPr="00756387">
        <w:t>комнатную</w:t>
      </w:r>
      <w:r w:rsidR="004425CC" w:rsidRPr="00756387">
        <w:t xml:space="preserve"> квартиру,</w:t>
      </w:r>
      <w:r w:rsidR="004425CC" w:rsidRPr="00757B7A">
        <w:t xml:space="preserve"> расположенную</w:t>
      </w:r>
      <w:r w:rsidR="00986ABA" w:rsidRPr="00757B7A">
        <w:t xml:space="preserve"> по адресу: Иркутская область,</w:t>
      </w:r>
      <w:r w:rsidR="00102012" w:rsidRPr="00757B7A">
        <w:t xml:space="preserve"> г. Усть-И</w:t>
      </w:r>
      <w:r w:rsidR="00BE222D">
        <w:t>лимск, пр. Дружбы Народов, д. 32, кв. 2а</w:t>
      </w:r>
      <w:r w:rsidR="00954E6D">
        <w:t>,</w:t>
      </w:r>
      <w:r w:rsidR="001268D1">
        <w:t xml:space="preserve"> </w:t>
      </w:r>
      <w:r w:rsidR="00986ABA" w:rsidRPr="00757B7A">
        <w:t>в</w:t>
      </w:r>
      <w:r w:rsidR="00986ABA">
        <w:t xml:space="preserve"> порядке приватизации.</w:t>
      </w:r>
    </w:p>
    <w:p w:rsidR="00861C58" w:rsidRDefault="00861C58" w:rsidP="00986ABA">
      <w:pPr>
        <w:jc w:val="both"/>
        <w:rPr>
          <w:b/>
        </w:rPr>
      </w:pPr>
    </w:p>
    <w:p w:rsidR="00D22703" w:rsidRDefault="00D22703" w:rsidP="00986ABA">
      <w:pPr>
        <w:jc w:val="both"/>
        <w:rPr>
          <w:b/>
        </w:rPr>
      </w:pPr>
    </w:p>
    <w:p w:rsidR="0082306A" w:rsidRDefault="0082306A" w:rsidP="00986ABA">
      <w:pPr>
        <w:jc w:val="both"/>
        <w:rPr>
          <w:b/>
        </w:rPr>
      </w:pPr>
    </w:p>
    <w:p w:rsidR="00D10FE2" w:rsidRPr="00581FB9" w:rsidRDefault="00986ABA" w:rsidP="00986ABA">
      <w:pPr>
        <w:jc w:val="both"/>
        <w:rPr>
          <w:b/>
        </w:rPr>
      </w:pPr>
      <w:r w:rsidRPr="00986ABA">
        <w:rPr>
          <w:b/>
        </w:rPr>
        <w:t xml:space="preserve">Председатель Городской  Думы                                                               </w:t>
      </w:r>
      <w:r>
        <w:rPr>
          <w:b/>
        </w:rPr>
        <w:t xml:space="preserve">   </w:t>
      </w:r>
      <w:r w:rsidR="00102012">
        <w:rPr>
          <w:b/>
        </w:rPr>
        <w:t xml:space="preserve">      А.П. Чихирьков</w:t>
      </w: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757B7A" w:rsidRDefault="00581FB9" w:rsidP="00986ABA">
      <w:pPr>
        <w:jc w:val="both"/>
        <w:rPr>
          <w:b/>
        </w:rPr>
      </w:pPr>
    </w:p>
    <w:p w:rsidR="00581FB9" w:rsidRPr="00581FB9" w:rsidRDefault="00581FB9" w:rsidP="00581FB9">
      <w:pPr>
        <w:jc w:val="center"/>
        <w:rPr>
          <w:b/>
        </w:rPr>
      </w:pPr>
      <w:r w:rsidRPr="00581FB9">
        <w:rPr>
          <w:b/>
        </w:rPr>
        <w:t>Пояснительная записка</w:t>
      </w:r>
    </w:p>
    <w:p w:rsidR="00581FB9" w:rsidRPr="00581FB9" w:rsidRDefault="00581FB9" w:rsidP="00581FB9">
      <w:pPr>
        <w:jc w:val="center"/>
        <w:rPr>
          <w:b/>
        </w:rPr>
      </w:pPr>
      <w:r w:rsidRPr="00581FB9">
        <w:rPr>
          <w:b/>
        </w:rPr>
        <w:t>к проекту муниципального правового акта органа местного самоуправления муниципального образования город Усть-Илимск</w:t>
      </w:r>
    </w:p>
    <w:p w:rsidR="00581FB9" w:rsidRPr="00581FB9" w:rsidRDefault="00581FB9" w:rsidP="00581FB9">
      <w:pPr>
        <w:jc w:val="center"/>
        <w:rPr>
          <w:b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Тип проекта правового акта:</w:t>
      </w:r>
      <w:r w:rsidRPr="00581FB9">
        <w:rPr>
          <w:b/>
          <w:bCs/>
        </w:rPr>
        <w:t xml:space="preserve"> </w:t>
      </w:r>
      <w:r w:rsidRPr="00581FB9">
        <w:t>решение Городской Думы города Усть-Илимска.</w:t>
      </w:r>
    </w:p>
    <w:p w:rsidR="00581FB9" w:rsidRPr="00581FB9" w:rsidRDefault="00581FB9" w:rsidP="00581FB9">
      <w:pPr>
        <w:jc w:val="both"/>
        <w:rPr>
          <w:b/>
          <w:u w:val="single"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Наименование проекта правового акта:</w:t>
      </w:r>
      <w:r w:rsidRPr="00581FB9">
        <w:rPr>
          <w:b/>
        </w:rPr>
        <w:t xml:space="preserve"> </w:t>
      </w:r>
      <w:r w:rsidR="00874202" w:rsidRPr="00874202">
        <w:t>О передаче в собственность служебног</w:t>
      </w:r>
      <w:r w:rsidR="00B340B2">
        <w:t xml:space="preserve">о </w:t>
      </w:r>
      <w:r w:rsidR="00BE222D">
        <w:t>жилого помещения Прозоровскому В.В.</w:t>
      </w:r>
      <w:r w:rsidR="0051537F">
        <w:t xml:space="preserve"> </w:t>
      </w:r>
      <w:r w:rsidR="00874202" w:rsidRPr="00874202">
        <w:t>в порядке приватизации</w:t>
      </w:r>
      <w:r w:rsidR="00874202">
        <w:t>.</w:t>
      </w:r>
    </w:p>
    <w:p w:rsidR="00581FB9" w:rsidRPr="00581FB9" w:rsidRDefault="00581FB9" w:rsidP="00581FB9">
      <w:pPr>
        <w:jc w:val="both"/>
        <w:rPr>
          <w:b/>
          <w:u w:val="single"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Субъект правотворческой инициативы:</w:t>
      </w:r>
      <w:r w:rsidRPr="00581FB9">
        <w:rPr>
          <w:b/>
        </w:rPr>
        <w:t xml:space="preserve"> </w:t>
      </w:r>
      <w:r w:rsidRPr="00581FB9">
        <w:t>председатель Городской Думы города Усть-Илимска.</w:t>
      </w:r>
    </w:p>
    <w:p w:rsidR="00581FB9" w:rsidRPr="00581FB9" w:rsidRDefault="00581FB9" w:rsidP="00581FB9">
      <w:pPr>
        <w:jc w:val="both"/>
        <w:rPr>
          <w:b/>
          <w:u w:val="single"/>
        </w:rPr>
      </w:pPr>
    </w:p>
    <w:p w:rsidR="00581FB9" w:rsidRPr="00581FB9" w:rsidRDefault="00581FB9" w:rsidP="00581FB9">
      <w:pPr>
        <w:jc w:val="both"/>
        <w:rPr>
          <w:b/>
        </w:rPr>
      </w:pPr>
      <w:r w:rsidRPr="00581FB9">
        <w:rPr>
          <w:b/>
          <w:u w:val="single"/>
        </w:rPr>
        <w:t>Правовое обоснование принятия проекта правового акта:</w:t>
      </w:r>
      <w:r w:rsidRPr="00581FB9">
        <w:rPr>
          <w:b/>
        </w:rPr>
        <w:t xml:space="preserve"> </w:t>
      </w:r>
    </w:p>
    <w:p w:rsidR="00581FB9" w:rsidRPr="00581FB9" w:rsidRDefault="00581FB9" w:rsidP="00581FB9">
      <w:pPr>
        <w:jc w:val="both"/>
        <w:rPr>
          <w:u w:val="single"/>
        </w:rPr>
      </w:pPr>
      <w:r w:rsidRPr="00581FB9">
        <w:t>Закон Российской Федерации от 04.07.1991г. № 1541-1 «О приватизации жилищного фонда в Российской Федерации», решение общественной комиссии по жилищным вопросам при Администрации города Усть-</w:t>
      </w:r>
      <w:r w:rsidRPr="004509A8">
        <w:t xml:space="preserve">Илимска </w:t>
      </w:r>
      <w:r w:rsidR="00B11273" w:rsidRPr="004509A8">
        <w:t>(вы</w:t>
      </w:r>
      <w:r w:rsidR="00433B34">
        <w:t>п</w:t>
      </w:r>
      <w:r w:rsidR="001268D1">
        <w:t>иск</w:t>
      </w:r>
      <w:r w:rsidR="007B1860">
        <w:t>а из протоко</w:t>
      </w:r>
      <w:r w:rsidR="00BE222D">
        <w:t>ла от 10.04.2026</w:t>
      </w:r>
      <w:r w:rsidR="007B1860">
        <w:t xml:space="preserve"> </w:t>
      </w:r>
      <w:r w:rsidRPr="004509A8">
        <w:t xml:space="preserve">г. № </w:t>
      </w:r>
      <w:r w:rsidR="00BE222D">
        <w:t>828</w:t>
      </w:r>
      <w:r w:rsidRPr="004509A8">
        <w:t>), статьи</w:t>
      </w:r>
      <w:r w:rsidRPr="00581FB9">
        <w:t xml:space="preserve"> 23, 25, 43 Устава муниципального образования город Усть-Илимск, </w:t>
      </w:r>
      <w:r>
        <w:t>Порядок</w:t>
      </w:r>
      <w:r w:rsidRPr="00581FB9">
        <w:t xml:space="preserve"> приватизации служебных жилых помещений, находящихся в собственности муниципального образования</w:t>
      </w:r>
      <w:r>
        <w:t xml:space="preserve"> город Усть-Илимск, утвержденный</w:t>
      </w:r>
      <w:r w:rsidRPr="00581FB9">
        <w:t xml:space="preserve"> решением Городской Думы города Усть-Илимска от 17.03.2015г. № 9/66</w:t>
      </w:r>
    </w:p>
    <w:p w:rsidR="00581FB9" w:rsidRPr="00581FB9" w:rsidRDefault="00581FB9" w:rsidP="00581FB9">
      <w:pPr>
        <w:jc w:val="both"/>
        <w:rPr>
          <w:b/>
          <w:u w:val="single"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Место будущего акта в системе действующих  муниципальных правовых актов (соотношение с муниципальными правовыми актами, обладающими большей и (или) меньшей юридической силой):</w:t>
      </w:r>
      <w:r w:rsidRPr="00581FB9">
        <w:rPr>
          <w:b/>
        </w:rPr>
        <w:t xml:space="preserve"> </w:t>
      </w:r>
      <w:r w:rsidRPr="00581FB9">
        <w:t>проект правового акта не противоречит Конституции Российской Федерации, федеральным законам и иным правовым актам Российской Федерации, законам и 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</w:p>
    <w:p w:rsidR="00581FB9" w:rsidRPr="00581FB9" w:rsidRDefault="00581FB9" w:rsidP="00581FB9">
      <w:pPr>
        <w:jc w:val="both"/>
        <w:rPr>
          <w:b/>
          <w:u w:val="single"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</w:r>
      <w:r w:rsidRPr="00581FB9">
        <w:rPr>
          <w:b/>
        </w:rPr>
        <w:t xml:space="preserve"> </w:t>
      </w:r>
      <w:r w:rsidRPr="00581FB9">
        <w:t>принятие данного правого акта не требует внесения изменений в нормативные правовые акты.</w:t>
      </w:r>
    </w:p>
    <w:p w:rsidR="00581FB9" w:rsidRPr="00581FB9" w:rsidRDefault="00581FB9" w:rsidP="00581FB9">
      <w:pPr>
        <w:jc w:val="both"/>
        <w:rPr>
          <w:u w:val="single"/>
        </w:rPr>
      </w:pPr>
    </w:p>
    <w:p w:rsidR="00581FB9" w:rsidRPr="00581FB9" w:rsidRDefault="00581FB9" w:rsidP="00581FB9">
      <w:pPr>
        <w:jc w:val="both"/>
      </w:pPr>
      <w:r w:rsidRPr="00581FB9">
        <w:rPr>
          <w:b/>
          <w:u w:val="single"/>
        </w:rPr>
        <w:t>Сведения о наличии (отсутствии) необходимости увеличения (уменьшения) расходов бюджета города:</w:t>
      </w:r>
      <w:r w:rsidRPr="00581FB9">
        <w:rPr>
          <w:b/>
        </w:rPr>
        <w:t xml:space="preserve"> </w:t>
      </w:r>
      <w:r w:rsidRPr="00581FB9">
        <w:t>принятие данного муниципального правового акта не требует дополнительных расходов из бюджета города.</w:t>
      </w:r>
    </w:p>
    <w:p w:rsidR="00581FB9" w:rsidRPr="00581FB9" w:rsidRDefault="00581FB9" w:rsidP="00581FB9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24"/>
      </w:tblGrid>
      <w:tr w:rsidR="00581FB9" w:rsidRPr="00581FB9" w:rsidTr="00581FB9">
        <w:trPr>
          <w:trHeight w:val="600"/>
        </w:trPr>
        <w:tc>
          <w:tcPr>
            <w:tcW w:w="4955" w:type="dxa"/>
          </w:tcPr>
          <w:p w:rsidR="00581FB9" w:rsidRDefault="00581FB9" w:rsidP="00581FB9">
            <w:pPr>
              <w:jc w:val="both"/>
              <w:rPr>
                <w:b/>
                <w:bCs/>
              </w:rPr>
            </w:pPr>
          </w:p>
          <w:p w:rsidR="00581FB9" w:rsidRDefault="00581FB9" w:rsidP="00581FB9">
            <w:pPr>
              <w:jc w:val="both"/>
              <w:rPr>
                <w:b/>
                <w:bCs/>
              </w:rPr>
            </w:pPr>
          </w:p>
          <w:p w:rsidR="00581FB9" w:rsidRPr="00581FB9" w:rsidRDefault="00BE222D" w:rsidP="00581FB9">
            <w:pPr>
              <w:jc w:val="both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И.о.председателя</w:t>
            </w:r>
            <w:proofErr w:type="spellEnd"/>
            <w:r w:rsidR="00581FB9" w:rsidRPr="00581FB9">
              <w:rPr>
                <w:b/>
                <w:bCs/>
              </w:rPr>
              <w:t xml:space="preserve">  Городской</w:t>
            </w:r>
            <w:proofErr w:type="gramEnd"/>
            <w:r w:rsidR="00581FB9" w:rsidRPr="00581FB9">
              <w:rPr>
                <w:b/>
                <w:bCs/>
              </w:rPr>
              <w:t xml:space="preserve"> Думы</w:t>
            </w:r>
          </w:p>
          <w:p w:rsidR="00581FB9" w:rsidRPr="00581FB9" w:rsidRDefault="00581FB9" w:rsidP="00581FB9">
            <w:pPr>
              <w:jc w:val="both"/>
              <w:rPr>
                <w:b/>
                <w:bCs/>
              </w:rPr>
            </w:pPr>
            <w:r w:rsidRPr="00581FB9">
              <w:rPr>
                <w:b/>
                <w:bCs/>
              </w:rPr>
              <w:t xml:space="preserve">города Усть-Илимска </w:t>
            </w:r>
          </w:p>
          <w:p w:rsidR="00581FB9" w:rsidRPr="00581FB9" w:rsidRDefault="00581FB9" w:rsidP="00581FB9">
            <w:pPr>
              <w:jc w:val="both"/>
              <w:rPr>
                <w:b/>
              </w:rPr>
            </w:pPr>
          </w:p>
        </w:tc>
        <w:tc>
          <w:tcPr>
            <w:tcW w:w="4956" w:type="dxa"/>
          </w:tcPr>
          <w:p w:rsidR="00581FB9" w:rsidRPr="00581FB9" w:rsidRDefault="00581FB9" w:rsidP="00581FB9">
            <w:pPr>
              <w:jc w:val="both"/>
              <w:rPr>
                <w:b/>
              </w:rPr>
            </w:pPr>
          </w:p>
          <w:p w:rsidR="00581FB9" w:rsidRDefault="00581FB9" w:rsidP="00581FB9">
            <w:pPr>
              <w:jc w:val="both"/>
              <w:rPr>
                <w:b/>
              </w:rPr>
            </w:pPr>
          </w:p>
          <w:p w:rsidR="00581FB9" w:rsidRDefault="00581FB9" w:rsidP="00581FB9">
            <w:pPr>
              <w:jc w:val="both"/>
              <w:rPr>
                <w:b/>
              </w:rPr>
            </w:pPr>
          </w:p>
          <w:p w:rsidR="00433B34" w:rsidRPr="00581FB9" w:rsidRDefault="00581FB9" w:rsidP="00581FB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</w:t>
            </w:r>
            <w:r w:rsidR="00BE222D">
              <w:rPr>
                <w:b/>
              </w:rPr>
              <w:t>Т.В. Каленюк</w:t>
            </w:r>
          </w:p>
        </w:tc>
      </w:tr>
    </w:tbl>
    <w:p w:rsidR="00581FB9" w:rsidRPr="00581FB9" w:rsidRDefault="00581FB9" w:rsidP="00581FB9">
      <w:pPr>
        <w:jc w:val="both"/>
        <w:rPr>
          <w:b/>
        </w:rPr>
      </w:pPr>
    </w:p>
    <w:p w:rsidR="00581FB9" w:rsidRPr="00581FB9" w:rsidRDefault="00581FB9" w:rsidP="00581FB9">
      <w:pPr>
        <w:jc w:val="both"/>
        <w:rPr>
          <w:b/>
          <w:bCs/>
        </w:rPr>
      </w:pPr>
      <w:r w:rsidRPr="00581FB9">
        <w:rPr>
          <w:b/>
          <w:bCs/>
        </w:rPr>
        <w:t xml:space="preserve">     </w:t>
      </w:r>
    </w:p>
    <w:p w:rsidR="00581FB9" w:rsidRPr="00581FB9" w:rsidRDefault="00581FB9" w:rsidP="00581FB9">
      <w:pPr>
        <w:jc w:val="both"/>
        <w:rPr>
          <w:b/>
          <w:bCs/>
        </w:rPr>
      </w:pPr>
    </w:p>
    <w:p w:rsidR="00927A59" w:rsidRDefault="00927A59" w:rsidP="00986ABA">
      <w:pPr>
        <w:jc w:val="both"/>
        <w:rPr>
          <w:b/>
        </w:rPr>
      </w:pPr>
    </w:p>
    <w:p w:rsidR="00BE222D" w:rsidRDefault="00BE222D" w:rsidP="00986ABA">
      <w:pPr>
        <w:jc w:val="both"/>
        <w:rPr>
          <w:b/>
        </w:rPr>
      </w:pPr>
    </w:p>
    <w:p w:rsidR="00BE222D" w:rsidRDefault="00BE222D" w:rsidP="00986ABA">
      <w:pPr>
        <w:jc w:val="both"/>
        <w:rPr>
          <w:b/>
        </w:rPr>
      </w:pPr>
    </w:p>
    <w:p w:rsidR="00BE222D" w:rsidRDefault="00BE222D" w:rsidP="00986ABA">
      <w:pPr>
        <w:jc w:val="both"/>
        <w:rPr>
          <w:b/>
        </w:rPr>
      </w:pPr>
    </w:p>
    <w:p w:rsidR="00BE222D" w:rsidRDefault="00BE222D" w:rsidP="00986ABA">
      <w:pPr>
        <w:jc w:val="both"/>
        <w:rPr>
          <w:b/>
        </w:rPr>
      </w:pPr>
    </w:p>
    <w:p w:rsidR="00433B34" w:rsidRDefault="00433B34" w:rsidP="00986ABA">
      <w:pPr>
        <w:jc w:val="both"/>
        <w:rPr>
          <w:b/>
        </w:rPr>
      </w:pPr>
      <w:bookmarkStart w:id="0" w:name="_GoBack"/>
      <w:bookmarkEnd w:id="0"/>
    </w:p>
    <w:sectPr w:rsidR="00433B34" w:rsidSect="006531B8">
      <w:headerReference w:type="even" r:id="rId7"/>
      <w:headerReference w:type="default" r:id="rId8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7EB" w:rsidRDefault="008207EB">
      <w:r>
        <w:separator/>
      </w:r>
    </w:p>
  </w:endnote>
  <w:endnote w:type="continuationSeparator" w:id="0">
    <w:p w:rsidR="008207EB" w:rsidRDefault="0082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7EB" w:rsidRDefault="008207EB">
      <w:r>
        <w:separator/>
      </w:r>
    </w:p>
  </w:footnote>
  <w:footnote w:type="continuationSeparator" w:id="0">
    <w:p w:rsidR="008207EB" w:rsidRDefault="00820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5B31">
      <w:rPr>
        <w:rStyle w:val="a5"/>
        <w:noProof/>
      </w:rPr>
      <w:t>2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CC"/>
    <w:rsid w:val="0000313A"/>
    <w:rsid w:val="00030482"/>
    <w:rsid w:val="0004556D"/>
    <w:rsid w:val="00045968"/>
    <w:rsid w:val="0005664E"/>
    <w:rsid w:val="00062718"/>
    <w:rsid w:val="00067A6F"/>
    <w:rsid w:val="0007290D"/>
    <w:rsid w:val="00075F8F"/>
    <w:rsid w:val="000832FC"/>
    <w:rsid w:val="00092EC4"/>
    <w:rsid w:val="00096A57"/>
    <w:rsid w:val="000A073A"/>
    <w:rsid w:val="000B03A5"/>
    <w:rsid w:val="000B5667"/>
    <w:rsid w:val="000C04FA"/>
    <w:rsid w:val="000E462B"/>
    <w:rsid w:val="000E776A"/>
    <w:rsid w:val="000F1F14"/>
    <w:rsid w:val="00102012"/>
    <w:rsid w:val="00113623"/>
    <w:rsid w:val="00114E36"/>
    <w:rsid w:val="001268D1"/>
    <w:rsid w:val="00126D3D"/>
    <w:rsid w:val="001324AC"/>
    <w:rsid w:val="0016187E"/>
    <w:rsid w:val="001B6019"/>
    <w:rsid w:val="001C143A"/>
    <w:rsid w:val="001D00F8"/>
    <w:rsid w:val="00230E17"/>
    <w:rsid w:val="00261B43"/>
    <w:rsid w:val="0028190C"/>
    <w:rsid w:val="002A11E4"/>
    <w:rsid w:val="002A25B5"/>
    <w:rsid w:val="002C0180"/>
    <w:rsid w:val="002C1B1A"/>
    <w:rsid w:val="002C6397"/>
    <w:rsid w:val="002D3945"/>
    <w:rsid w:val="002D638F"/>
    <w:rsid w:val="002E54C2"/>
    <w:rsid w:val="002F6D8D"/>
    <w:rsid w:val="00301824"/>
    <w:rsid w:val="00312C30"/>
    <w:rsid w:val="00315883"/>
    <w:rsid w:val="00317D9B"/>
    <w:rsid w:val="003319EC"/>
    <w:rsid w:val="003420E5"/>
    <w:rsid w:val="00366AD2"/>
    <w:rsid w:val="003B23D5"/>
    <w:rsid w:val="003B67BB"/>
    <w:rsid w:val="003C6BC3"/>
    <w:rsid w:val="003E3A89"/>
    <w:rsid w:val="00415EB2"/>
    <w:rsid w:val="00427E17"/>
    <w:rsid w:val="00433B34"/>
    <w:rsid w:val="004417E6"/>
    <w:rsid w:val="00441E94"/>
    <w:rsid w:val="004425CC"/>
    <w:rsid w:val="00444725"/>
    <w:rsid w:val="004509A8"/>
    <w:rsid w:val="00466B1C"/>
    <w:rsid w:val="004713B9"/>
    <w:rsid w:val="004A30CC"/>
    <w:rsid w:val="004B22D4"/>
    <w:rsid w:val="004B6769"/>
    <w:rsid w:val="004C7A24"/>
    <w:rsid w:val="004E11D1"/>
    <w:rsid w:val="004F05E7"/>
    <w:rsid w:val="004F7945"/>
    <w:rsid w:val="005101A1"/>
    <w:rsid w:val="0051537F"/>
    <w:rsid w:val="00517590"/>
    <w:rsid w:val="00540B05"/>
    <w:rsid w:val="00581FB9"/>
    <w:rsid w:val="005906A2"/>
    <w:rsid w:val="005A2A6F"/>
    <w:rsid w:val="005A3F1D"/>
    <w:rsid w:val="005B2122"/>
    <w:rsid w:val="005D3826"/>
    <w:rsid w:val="005D7E52"/>
    <w:rsid w:val="005E6828"/>
    <w:rsid w:val="00620ED7"/>
    <w:rsid w:val="00637F28"/>
    <w:rsid w:val="006531B8"/>
    <w:rsid w:val="00665B4E"/>
    <w:rsid w:val="006835B0"/>
    <w:rsid w:val="00685116"/>
    <w:rsid w:val="0068511A"/>
    <w:rsid w:val="0068519E"/>
    <w:rsid w:val="00691226"/>
    <w:rsid w:val="006923CC"/>
    <w:rsid w:val="0069459E"/>
    <w:rsid w:val="006A00E4"/>
    <w:rsid w:val="006A75C5"/>
    <w:rsid w:val="006B23C8"/>
    <w:rsid w:val="006B4135"/>
    <w:rsid w:val="006C7FFD"/>
    <w:rsid w:val="006D4372"/>
    <w:rsid w:val="006E5B31"/>
    <w:rsid w:val="006E60B1"/>
    <w:rsid w:val="006E7E29"/>
    <w:rsid w:val="006F6562"/>
    <w:rsid w:val="00722B0B"/>
    <w:rsid w:val="00734ADC"/>
    <w:rsid w:val="00744DBD"/>
    <w:rsid w:val="00756387"/>
    <w:rsid w:val="00757B7A"/>
    <w:rsid w:val="007854A9"/>
    <w:rsid w:val="007870B6"/>
    <w:rsid w:val="007A4D60"/>
    <w:rsid w:val="007B03A1"/>
    <w:rsid w:val="007B1860"/>
    <w:rsid w:val="00812C20"/>
    <w:rsid w:val="00813D0D"/>
    <w:rsid w:val="008207EB"/>
    <w:rsid w:val="0082306A"/>
    <w:rsid w:val="008426EB"/>
    <w:rsid w:val="00847ACF"/>
    <w:rsid w:val="008548CA"/>
    <w:rsid w:val="00861C58"/>
    <w:rsid w:val="0087273A"/>
    <w:rsid w:val="00874202"/>
    <w:rsid w:val="00881AD5"/>
    <w:rsid w:val="00897252"/>
    <w:rsid w:val="008A40A1"/>
    <w:rsid w:val="008C1BEE"/>
    <w:rsid w:val="008C5231"/>
    <w:rsid w:val="008E1C90"/>
    <w:rsid w:val="009065F5"/>
    <w:rsid w:val="0091095C"/>
    <w:rsid w:val="00927A59"/>
    <w:rsid w:val="009329B9"/>
    <w:rsid w:val="009330E5"/>
    <w:rsid w:val="0094791D"/>
    <w:rsid w:val="00954E6D"/>
    <w:rsid w:val="00986ABA"/>
    <w:rsid w:val="009A0D15"/>
    <w:rsid w:val="009A4FC0"/>
    <w:rsid w:val="009A75C0"/>
    <w:rsid w:val="009C4F57"/>
    <w:rsid w:val="009F46D2"/>
    <w:rsid w:val="009F4770"/>
    <w:rsid w:val="00A02FDD"/>
    <w:rsid w:val="00A07452"/>
    <w:rsid w:val="00A14D89"/>
    <w:rsid w:val="00A17EB7"/>
    <w:rsid w:val="00A21755"/>
    <w:rsid w:val="00A2326C"/>
    <w:rsid w:val="00A60458"/>
    <w:rsid w:val="00A61D85"/>
    <w:rsid w:val="00A67B9B"/>
    <w:rsid w:val="00A95469"/>
    <w:rsid w:val="00AA3A1B"/>
    <w:rsid w:val="00AB7475"/>
    <w:rsid w:val="00AC7D33"/>
    <w:rsid w:val="00AE4BF8"/>
    <w:rsid w:val="00AE5902"/>
    <w:rsid w:val="00AE6515"/>
    <w:rsid w:val="00AF7757"/>
    <w:rsid w:val="00B1105D"/>
    <w:rsid w:val="00B11273"/>
    <w:rsid w:val="00B13C5B"/>
    <w:rsid w:val="00B24B96"/>
    <w:rsid w:val="00B269AE"/>
    <w:rsid w:val="00B33160"/>
    <w:rsid w:val="00B340B2"/>
    <w:rsid w:val="00B36FD4"/>
    <w:rsid w:val="00B62FD1"/>
    <w:rsid w:val="00B7231A"/>
    <w:rsid w:val="00B758EB"/>
    <w:rsid w:val="00BA7267"/>
    <w:rsid w:val="00BB705A"/>
    <w:rsid w:val="00BE222D"/>
    <w:rsid w:val="00BE4985"/>
    <w:rsid w:val="00BF0F2B"/>
    <w:rsid w:val="00BF4EBD"/>
    <w:rsid w:val="00BF7F91"/>
    <w:rsid w:val="00C070AA"/>
    <w:rsid w:val="00C07D07"/>
    <w:rsid w:val="00C145BB"/>
    <w:rsid w:val="00C213F3"/>
    <w:rsid w:val="00C25001"/>
    <w:rsid w:val="00C33312"/>
    <w:rsid w:val="00C65FF0"/>
    <w:rsid w:val="00C66935"/>
    <w:rsid w:val="00C97D2E"/>
    <w:rsid w:val="00CA311A"/>
    <w:rsid w:val="00CA4A29"/>
    <w:rsid w:val="00CB272F"/>
    <w:rsid w:val="00CB6849"/>
    <w:rsid w:val="00CC1E67"/>
    <w:rsid w:val="00D07B1D"/>
    <w:rsid w:val="00D10FE2"/>
    <w:rsid w:val="00D20DBD"/>
    <w:rsid w:val="00D22703"/>
    <w:rsid w:val="00D37D8B"/>
    <w:rsid w:val="00D42B17"/>
    <w:rsid w:val="00D43CBF"/>
    <w:rsid w:val="00D463C8"/>
    <w:rsid w:val="00D539C5"/>
    <w:rsid w:val="00D66C76"/>
    <w:rsid w:val="00D8165B"/>
    <w:rsid w:val="00DA2702"/>
    <w:rsid w:val="00DB120A"/>
    <w:rsid w:val="00DC7AD3"/>
    <w:rsid w:val="00DD2F12"/>
    <w:rsid w:val="00DD31D8"/>
    <w:rsid w:val="00DD7981"/>
    <w:rsid w:val="00DF02C1"/>
    <w:rsid w:val="00E0396B"/>
    <w:rsid w:val="00E23BEC"/>
    <w:rsid w:val="00E437DE"/>
    <w:rsid w:val="00E626ED"/>
    <w:rsid w:val="00E70619"/>
    <w:rsid w:val="00E83E38"/>
    <w:rsid w:val="00EA0D5A"/>
    <w:rsid w:val="00EA5273"/>
    <w:rsid w:val="00EB14D3"/>
    <w:rsid w:val="00EC238D"/>
    <w:rsid w:val="00EC3AA8"/>
    <w:rsid w:val="00ED3CA5"/>
    <w:rsid w:val="00EF646F"/>
    <w:rsid w:val="00EF6BF8"/>
    <w:rsid w:val="00F13DAE"/>
    <w:rsid w:val="00F26A34"/>
    <w:rsid w:val="00F27F78"/>
    <w:rsid w:val="00F35116"/>
    <w:rsid w:val="00F6026C"/>
    <w:rsid w:val="00F6186F"/>
    <w:rsid w:val="00F8408D"/>
    <w:rsid w:val="00FA75E5"/>
    <w:rsid w:val="00FE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11DA9D-A306-4E52-A5A7-2ED13F52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D37D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37D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A2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0;&#1076;&#1084;&#1080;&#1085;&#1080;&#1089;&#1090;&#1088;&#1072;&#1094;&#1080;&#1103;\&#1043;&#1044;5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7210-20A4-493D-9A67-ED7F666F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ГД5_Решение</Template>
  <TotalTime>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Евстигнеев Константин Владимирович</dc:creator>
  <cp:lastModifiedBy>Бабак Анна Ивановна</cp:lastModifiedBy>
  <cp:revision>5</cp:revision>
  <cp:lastPrinted>2026-04-14T05:12:00Z</cp:lastPrinted>
  <dcterms:created xsi:type="dcterms:W3CDTF">2026-04-14T05:14:00Z</dcterms:created>
  <dcterms:modified xsi:type="dcterms:W3CDTF">2026-04-15T02:30:00Z</dcterms:modified>
</cp:coreProperties>
</file>